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73" w:rsidRPr="0009725E" w:rsidRDefault="00C15F73" w:rsidP="0009725E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bookmarkStart w:id="0" w:name="_GoBack"/>
      <w:r w:rsidRPr="0009725E">
        <w:rPr>
          <w:rFonts w:hint="eastAsia"/>
          <w:b/>
          <w:sz w:val="28"/>
          <w:szCs w:val="28"/>
        </w:rPr>
        <w:t>上海第二工业大学入围供应商征询意见表</w:t>
      </w:r>
    </w:p>
    <w:bookmarkEnd w:id="0"/>
    <w:p w:rsidR="0009725E" w:rsidRPr="0009725E" w:rsidRDefault="0009725E" w:rsidP="0009725E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部门：</w:t>
      </w:r>
      <w:r w:rsidRPr="0009725E"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  <w:u w:val="single"/>
        </w:rPr>
        <w:t xml:space="preserve">    </w:t>
      </w:r>
      <w:r w:rsidRPr="0009725E">
        <w:rPr>
          <w:rFonts w:hint="eastAsia"/>
          <w:b/>
          <w:sz w:val="24"/>
          <w:u w:val="single"/>
        </w:rPr>
        <w:t xml:space="preserve">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1843"/>
        <w:gridCol w:w="2552"/>
        <w:gridCol w:w="1701"/>
      </w:tblGrid>
      <w:tr w:rsidR="0009725E" w:rsidTr="0009725E">
        <w:tc>
          <w:tcPr>
            <w:tcW w:w="1134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品类</w:t>
            </w:r>
          </w:p>
        </w:tc>
        <w:tc>
          <w:tcPr>
            <w:tcW w:w="2552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年购置金额（大概）</w:t>
            </w:r>
          </w:p>
        </w:tc>
        <w:tc>
          <w:tcPr>
            <w:tcW w:w="1701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9725E" w:rsidTr="0009725E">
        <w:tc>
          <w:tcPr>
            <w:tcW w:w="1134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例</w:t>
            </w:r>
          </w:p>
        </w:tc>
        <w:tc>
          <w:tcPr>
            <w:tcW w:w="1843" w:type="dxa"/>
          </w:tcPr>
          <w:p w:rsidR="0009725E" w:rsidRPr="0009725E" w:rsidRDefault="0009725E" w:rsidP="00C40B83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办公用品</w:t>
            </w:r>
          </w:p>
        </w:tc>
        <w:tc>
          <w:tcPr>
            <w:tcW w:w="2552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3</w:t>
            </w:r>
            <w:r w:rsidRPr="0009725E">
              <w:rPr>
                <w:rFonts w:hint="eastAsia"/>
              </w:rPr>
              <w:t>万</w:t>
            </w:r>
          </w:p>
        </w:tc>
        <w:tc>
          <w:tcPr>
            <w:tcW w:w="1701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</w:tr>
      <w:tr w:rsidR="0009725E" w:rsidTr="0009725E">
        <w:tc>
          <w:tcPr>
            <w:tcW w:w="1134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</w:tr>
      <w:tr w:rsidR="0009725E" w:rsidTr="0009725E">
        <w:tc>
          <w:tcPr>
            <w:tcW w:w="1134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</w:tr>
      <w:tr w:rsidR="0009725E" w:rsidTr="0009725E">
        <w:tc>
          <w:tcPr>
            <w:tcW w:w="1134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</w:tr>
      <w:tr w:rsidR="0009725E" w:rsidTr="0009725E">
        <w:tc>
          <w:tcPr>
            <w:tcW w:w="1134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  <w:r w:rsidRPr="0009725E"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2552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9725E" w:rsidRPr="0009725E" w:rsidRDefault="0009725E" w:rsidP="0009725E">
            <w:pPr>
              <w:spacing w:line="360" w:lineRule="auto"/>
              <w:jc w:val="center"/>
            </w:pPr>
          </w:p>
        </w:tc>
      </w:tr>
      <w:tr w:rsidR="0009725E" w:rsidTr="0009725E">
        <w:tc>
          <w:tcPr>
            <w:tcW w:w="1134" w:type="dxa"/>
          </w:tcPr>
          <w:p w:rsidR="0009725E" w:rsidRPr="00435AED" w:rsidRDefault="00435AED" w:rsidP="0009725E">
            <w:pPr>
              <w:spacing w:line="360" w:lineRule="auto"/>
              <w:jc w:val="center"/>
            </w:pPr>
            <w:r w:rsidRPr="00435AED"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</w:tr>
      <w:tr w:rsidR="0009725E" w:rsidTr="0009725E">
        <w:tc>
          <w:tcPr>
            <w:tcW w:w="1134" w:type="dxa"/>
          </w:tcPr>
          <w:p w:rsidR="0009725E" w:rsidRPr="00435AED" w:rsidRDefault="00435AED" w:rsidP="0009725E">
            <w:pPr>
              <w:spacing w:line="360" w:lineRule="auto"/>
              <w:jc w:val="center"/>
            </w:pPr>
            <w:r w:rsidRPr="00435AED"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</w:tr>
      <w:tr w:rsidR="0009725E" w:rsidTr="0009725E">
        <w:tc>
          <w:tcPr>
            <w:tcW w:w="1134" w:type="dxa"/>
          </w:tcPr>
          <w:p w:rsidR="0009725E" w:rsidRPr="00435AED" w:rsidRDefault="00435AED" w:rsidP="0009725E">
            <w:pPr>
              <w:spacing w:line="360" w:lineRule="auto"/>
              <w:jc w:val="center"/>
            </w:pPr>
            <w:r w:rsidRPr="00435AED"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725E" w:rsidRDefault="0009725E" w:rsidP="000972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35AED" w:rsidTr="00435AED">
        <w:trPr>
          <w:trHeight w:val="1824"/>
        </w:trPr>
        <w:tc>
          <w:tcPr>
            <w:tcW w:w="7230" w:type="dxa"/>
            <w:gridSpan w:val="4"/>
          </w:tcPr>
          <w:p w:rsidR="00435AED" w:rsidRDefault="00435AED" w:rsidP="00435AED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其他建议：</w:t>
            </w:r>
          </w:p>
        </w:tc>
      </w:tr>
      <w:tr w:rsidR="00435AED" w:rsidTr="00435AED">
        <w:trPr>
          <w:trHeight w:val="556"/>
        </w:trPr>
        <w:tc>
          <w:tcPr>
            <w:tcW w:w="7230" w:type="dxa"/>
            <w:gridSpan w:val="4"/>
          </w:tcPr>
          <w:p w:rsidR="00435AED" w:rsidRPr="00435AED" w:rsidRDefault="00435AED" w:rsidP="00C40B83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  <w:r w:rsidRPr="00C40B83">
              <w:rPr>
                <w:rFonts w:hint="eastAsia"/>
                <w:sz w:val="18"/>
                <w:szCs w:val="18"/>
              </w:rPr>
              <w:t>品类包括但不限于办公用品、</w:t>
            </w:r>
            <w:r w:rsidR="00C40B83" w:rsidRPr="00C40B83">
              <w:rPr>
                <w:rFonts w:hint="eastAsia"/>
                <w:sz w:val="18"/>
                <w:szCs w:val="18"/>
              </w:rPr>
              <w:t>劳防</w:t>
            </w:r>
            <w:r w:rsidRPr="00C40B83">
              <w:rPr>
                <w:rFonts w:hint="eastAsia"/>
                <w:sz w:val="18"/>
                <w:szCs w:val="18"/>
              </w:rPr>
              <w:t>用品、实验材料、</w:t>
            </w:r>
            <w:r w:rsidR="00C40B83" w:rsidRPr="00C40B83">
              <w:rPr>
                <w:rFonts w:hint="eastAsia"/>
                <w:sz w:val="18"/>
                <w:szCs w:val="18"/>
              </w:rPr>
              <w:t>通用设备零备件</w:t>
            </w:r>
            <w:r w:rsidRPr="00C40B83">
              <w:rPr>
                <w:rFonts w:hint="eastAsia"/>
                <w:sz w:val="18"/>
                <w:szCs w:val="18"/>
              </w:rPr>
              <w:t>等。</w:t>
            </w:r>
          </w:p>
        </w:tc>
      </w:tr>
    </w:tbl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p w:rsidR="00C15F73" w:rsidRDefault="00C15F73" w:rsidP="00FA25ED">
      <w:pPr>
        <w:spacing w:line="360" w:lineRule="auto"/>
        <w:ind w:firstLineChars="200" w:firstLine="422"/>
        <w:jc w:val="left"/>
        <w:rPr>
          <w:b/>
        </w:rPr>
      </w:pPr>
    </w:p>
    <w:sectPr w:rsidR="00C15F73" w:rsidSect="00FA25E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E4" w:rsidRDefault="00137FE4" w:rsidP="00FA25ED">
      <w:r>
        <w:separator/>
      </w:r>
    </w:p>
  </w:endnote>
  <w:endnote w:type="continuationSeparator" w:id="0">
    <w:p w:rsidR="00137FE4" w:rsidRDefault="00137FE4" w:rsidP="00F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5F" w:rsidRDefault="00A2195F" w:rsidP="00A0642E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9390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E4" w:rsidRDefault="00137FE4" w:rsidP="00FA25ED">
      <w:r>
        <w:separator/>
      </w:r>
    </w:p>
  </w:footnote>
  <w:footnote w:type="continuationSeparator" w:id="0">
    <w:p w:rsidR="00137FE4" w:rsidRDefault="00137FE4" w:rsidP="00FA2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5F" w:rsidRPr="0094249D" w:rsidRDefault="00A2195F" w:rsidP="00A064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88D"/>
    <w:multiLevelType w:val="hybridMultilevel"/>
    <w:tmpl w:val="F8BC1184"/>
    <w:lvl w:ilvl="0" w:tplc="16065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E87F5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C"/>
    <w:rsid w:val="0000059C"/>
    <w:rsid w:val="00004B38"/>
    <w:rsid w:val="00010850"/>
    <w:rsid w:val="00027D71"/>
    <w:rsid w:val="00075B6F"/>
    <w:rsid w:val="0009725E"/>
    <w:rsid w:val="00137FE4"/>
    <w:rsid w:val="00154768"/>
    <w:rsid w:val="001D4EDD"/>
    <w:rsid w:val="002D72B4"/>
    <w:rsid w:val="002E5C91"/>
    <w:rsid w:val="00404ACD"/>
    <w:rsid w:val="00435AED"/>
    <w:rsid w:val="004A6D5E"/>
    <w:rsid w:val="004E1274"/>
    <w:rsid w:val="00576CE1"/>
    <w:rsid w:val="00592CC3"/>
    <w:rsid w:val="00593906"/>
    <w:rsid w:val="00596072"/>
    <w:rsid w:val="005C3DF3"/>
    <w:rsid w:val="006819B1"/>
    <w:rsid w:val="00687C00"/>
    <w:rsid w:val="007021B0"/>
    <w:rsid w:val="007910AD"/>
    <w:rsid w:val="007B1D1E"/>
    <w:rsid w:val="007F216F"/>
    <w:rsid w:val="008172AE"/>
    <w:rsid w:val="00895D6F"/>
    <w:rsid w:val="008A2D50"/>
    <w:rsid w:val="008E73D2"/>
    <w:rsid w:val="008F116F"/>
    <w:rsid w:val="009E3DEE"/>
    <w:rsid w:val="009F0621"/>
    <w:rsid w:val="00A0642E"/>
    <w:rsid w:val="00A2195F"/>
    <w:rsid w:val="00AE28FF"/>
    <w:rsid w:val="00B43A18"/>
    <w:rsid w:val="00B45B48"/>
    <w:rsid w:val="00C15F73"/>
    <w:rsid w:val="00C40B83"/>
    <w:rsid w:val="00C425A4"/>
    <w:rsid w:val="00C71773"/>
    <w:rsid w:val="00CD2BEB"/>
    <w:rsid w:val="00DA2B63"/>
    <w:rsid w:val="00DE27EB"/>
    <w:rsid w:val="00E00D45"/>
    <w:rsid w:val="00EF2565"/>
    <w:rsid w:val="00FA25ED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BD86"/>
  <w15:docId w15:val="{FB593D30-B7D4-4782-8D65-587A236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25ED"/>
    <w:rPr>
      <w:sz w:val="18"/>
      <w:szCs w:val="18"/>
    </w:rPr>
  </w:style>
  <w:style w:type="paragraph" w:styleId="a5">
    <w:name w:val="footer"/>
    <w:basedOn w:val="a"/>
    <w:link w:val="a6"/>
    <w:unhideWhenUsed/>
    <w:rsid w:val="00FA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25ED"/>
    <w:rPr>
      <w:sz w:val="18"/>
      <w:szCs w:val="18"/>
    </w:rPr>
  </w:style>
  <w:style w:type="character" w:styleId="a7">
    <w:name w:val="page number"/>
    <w:basedOn w:val="a0"/>
    <w:rsid w:val="00FA25ED"/>
  </w:style>
  <w:style w:type="paragraph" w:styleId="a8">
    <w:name w:val="List Paragraph"/>
    <w:basedOn w:val="a"/>
    <w:uiPriority w:val="34"/>
    <w:qFormat/>
    <w:rsid w:val="00FA25ED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09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2019-04-12T00:35:00Z</dcterms:created>
  <dcterms:modified xsi:type="dcterms:W3CDTF">2019-04-12T00:35:00Z</dcterms:modified>
</cp:coreProperties>
</file>