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r w:rsidRPr="00345D93">
        <w:rPr>
          <w:rFonts w:hint="eastAsia"/>
          <w:b/>
          <w:sz w:val="28"/>
          <w:szCs w:val="28"/>
        </w:rPr>
        <w:t>上海第二工业大学</w:t>
      </w:r>
      <w:r w:rsidR="0083611E">
        <w:rPr>
          <w:rFonts w:hint="eastAsia"/>
          <w:b/>
          <w:sz w:val="28"/>
          <w:szCs w:val="28"/>
        </w:rPr>
        <w:t>202</w:t>
      </w:r>
      <w:r w:rsidR="00AE4737">
        <w:rPr>
          <w:b/>
          <w:sz w:val="28"/>
          <w:szCs w:val="28"/>
        </w:rPr>
        <w:t>3</w:t>
      </w:r>
      <w:r w:rsidRPr="00345D93">
        <w:rPr>
          <w:rFonts w:hint="eastAsia"/>
          <w:b/>
          <w:sz w:val="28"/>
          <w:szCs w:val="28"/>
        </w:rPr>
        <w:t>年</w:t>
      </w:r>
      <w:r w:rsidR="001F7858">
        <w:rPr>
          <w:rFonts w:hint="eastAsia"/>
          <w:b/>
          <w:sz w:val="28"/>
          <w:szCs w:val="28"/>
        </w:rPr>
        <w:t>寒</w:t>
      </w:r>
      <w:r w:rsidR="00B10520">
        <w:rPr>
          <w:rFonts w:hint="eastAsia"/>
          <w:b/>
          <w:sz w:val="28"/>
          <w:szCs w:val="28"/>
        </w:rPr>
        <w:t>假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E565BF">
        <w:rPr>
          <w:rFonts w:hint="eastAsia"/>
          <w:sz w:val="28"/>
          <w:szCs w:val="28"/>
        </w:rPr>
        <w:t>（盖章）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 w:rsidR="00700289">
              <w:rPr>
                <w:rFonts w:hint="eastAsia"/>
                <w:b/>
              </w:rPr>
              <w:t>列出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AE4737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 w:rsidR="00B10520">
              <w:rPr>
                <w:rFonts w:hint="eastAsia"/>
                <w:color w:val="0070C0"/>
              </w:rPr>
              <w:t>2</w:t>
            </w:r>
            <w:r w:rsidR="00AE4737">
              <w:rPr>
                <w:color w:val="0070C0"/>
              </w:rPr>
              <w:t>3</w:t>
            </w:r>
            <w:r w:rsidRPr="00016DAB">
              <w:rPr>
                <w:rFonts w:hint="eastAsia"/>
                <w:color w:val="0070C0"/>
              </w:rPr>
              <w:t>.</w:t>
            </w:r>
            <w:r w:rsidR="001F7858">
              <w:rPr>
                <w:color w:val="0070C0"/>
              </w:rPr>
              <w:t>1</w:t>
            </w:r>
            <w:r w:rsidR="00B10520">
              <w:rPr>
                <w:rFonts w:hint="eastAsia"/>
                <w:color w:val="0070C0"/>
              </w:rPr>
              <w:t>.</w:t>
            </w:r>
            <w:r w:rsidR="001F7858">
              <w:rPr>
                <w:color w:val="0070C0"/>
              </w:rPr>
              <w:t>10</w:t>
            </w:r>
            <w:r w:rsidR="00B10520">
              <w:rPr>
                <w:rFonts w:hint="eastAsia"/>
                <w:color w:val="0070C0"/>
              </w:rPr>
              <w:t>至</w:t>
            </w:r>
            <w:r w:rsidR="004E2417">
              <w:rPr>
                <w:rFonts w:hint="eastAsia"/>
                <w:color w:val="0070C0"/>
              </w:rPr>
              <w:t>202</w:t>
            </w:r>
            <w:r w:rsidR="00AE4737">
              <w:rPr>
                <w:color w:val="0070C0"/>
              </w:rPr>
              <w:t>3</w:t>
            </w:r>
            <w:r w:rsidR="004E2417">
              <w:rPr>
                <w:rFonts w:hint="eastAsia"/>
                <w:color w:val="0070C0"/>
              </w:rPr>
              <w:t>.</w:t>
            </w:r>
            <w:r w:rsidR="001F7858">
              <w:rPr>
                <w:color w:val="0070C0"/>
              </w:rPr>
              <w:t>1</w:t>
            </w:r>
            <w:r w:rsidR="00B10520">
              <w:rPr>
                <w:rFonts w:hint="eastAsia"/>
                <w:color w:val="0070C0"/>
              </w:rPr>
              <w:t>.</w:t>
            </w:r>
            <w:r w:rsidR="001F7858">
              <w:rPr>
                <w:color w:val="0070C0"/>
              </w:rPr>
              <w:t>12</w:t>
            </w:r>
            <w:r w:rsidR="00B10520">
              <w:rPr>
                <w:rFonts w:hint="eastAsia"/>
                <w:color w:val="0070C0"/>
              </w:rPr>
              <w:t xml:space="preserve"> </w:t>
            </w:r>
            <w:r w:rsidR="00571500">
              <w:rPr>
                <w:rFonts w:hint="eastAsia"/>
                <w:color w:val="0070C0"/>
              </w:rPr>
              <w:t>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</w:t>
            </w:r>
            <w:r w:rsidR="00571500">
              <w:rPr>
                <w:rFonts w:hint="eastAsia"/>
                <w:color w:val="0070C0"/>
              </w:rPr>
              <w:t>15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</w:t>
            </w:r>
            <w:r w:rsidR="00B10520">
              <w:rPr>
                <w:rFonts w:hint="eastAsia"/>
                <w:color w:val="0070C0"/>
              </w:rPr>
              <w:t>基础</w:t>
            </w:r>
            <w:r w:rsidRPr="00016DAB">
              <w:rPr>
                <w:rFonts w:hint="eastAsia"/>
                <w:color w:val="0070C0"/>
              </w:rPr>
              <w:t>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</w:t>
      </w:r>
      <w:r w:rsidR="00E565BF">
        <w:rPr>
          <w:rFonts w:hint="eastAsia"/>
        </w:rPr>
        <w:t>部门</w:t>
      </w:r>
      <w:r>
        <w:rPr>
          <w:rFonts w:hint="eastAsia"/>
        </w:rPr>
        <w:t>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FC" w:rsidRDefault="00226FFC" w:rsidP="00BB0AD1">
      <w:r>
        <w:separator/>
      </w:r>
    </w:p>
  </w:endnote>
  <w:endnote w:type="continuationSeparator" w:id="0">
    <w:p w:rsidR="00226FFC" w:rsidRDefault="00226FFC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FC" w:rsidRDefault="00226FFC" w:rsidP="00BB0AD1">
      <w:r>
        <w:separator/>
      </w:r>
    </w:p>
  </w:footnote>
  <w:footnote w:type="continuationSeparator" w:id="0">
    <w:p w:rsidR="00226FFC" w:rsidRDefault="00226FFC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1F7858"/>
    <w:rsid w:val="00226FFC"/>
    <w:rsid w:val="00243EDF"/>
    <w:rsid w:val="002F29C3"/>
    <w:rsid w:val="00345D93"/>
    <w:rsid w:val="003811F1"/>
    <w:rsid w:val="003A1CC0"/>
    <w:rsid w:val="003E4351"/>
    <w:rsid w:val="003F4BAA"/>
    <w:rsid w:val="004656E2"/>
    <w:rsid w:val="004B194F"/>
    <w:rsid w:val="004D403E"/>
    <w:rsid w:val="004E2417"/>
    <w:rsid w:val="004F7874"/>
    <w:rsid w:val="005401F6"/>
    <w:rsid w:val="00553B61"/>
    <w:rsid w:val="00556296"/>
    <w:rsid w:val="00571500"/>
    <w:rsid w:val="005911F9"/>
    <w:rsid w:val="005C0AAA"/>
    <w:rsid w:val="006435C0"/>
    <w:rsid w:val="0068402E"/>
    <w:rsid w:val="006D5912"/>
    <w:rsid w:val="006F1406"/>
    <w:rsid w:val="006F7CC1"/>
    <w:rsid w:val="00700289"/>
    <w:rsid w:val="00702432"/>
    <w:rsid w:val="00704237"/>
    <w:rsid w:val="00717694"/>
    <w:rsid w:val="00745BE1"/>
    <w:rsid w:val="007A6827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72DEE"/>
    <w:rsid w:val="00AB2DC7"/>
    <w:rsid w:val="00AE4737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DA3FD4"/>
    <w:rsid w:val="00DE089E"/>
    <w:rsid w:val="00E26DA2"/>
    <w:rsid w:val="00E565BF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E08C6"/>
  <w15:docId w15:val="{B41D0DDF-FBE2-458A-9BBB-6329EDB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AD1"/>
    <w:rPr>
      <w:sz w:val="18"/>
      <w:szCs w:val="18"/>
    </w:rPr>
  </w:style>
  <w:style w:type="table" w:styleId="a7">
    <w:name w:val="Table Grid"/>
    <w:basedOn w:val="a1"/>
    <w:uiPriority w:val="59"/>
    <w:rsid w:val="00BB0A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ITSK.com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aaaa</cp:lastModifiedBy>
  <cp:revision>7</cp:revision>
  <dcterms:created xsi:type="dcterms:W3CDTF">2021-01-11T04:23:00Z</dcterms:created>
  <dcterms:modified xsi:type="dcterms:W3CDTF">2022-12-23T07:03:00Z</dcterms:modified>
</cp:coreProperties>
</file>