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49" w:rsidRPr="006C537E" w:rsidRDefault="00BA5449" w:rsidP="00BA5449">
      <w:pPr>
        <w:spacing w:line="360" w:lineRule="auto"/>
        <w:rPr>
          <w:rFonts w:ascii="宋体" w:hAnsi="宋体"/>
          <w:b/>
          <w:sz w:val="24"/>
          <w:szCs w:val="24"/>
        </w:rPr>
      </w:pPr>
      <w:r w:rsidRPr="006C537E">
        <w:rPr>
          <w:rFonts w:ascii="宋体" w:hAnsi="宋体" w:hint="eastAsia"/>
          <w:b/>
          <w:sz w:val="24"/>
          <w:szCs w:val="24"/>
        </w:rPr>
        <w:t>附件4：会议室、公共服务设施等资源</w:t>
      </w:r>
      <w:r>
        <w:rPr>
          <w:rFonts w:ascii="宋体" w:hAnsi="宋体" w:hint="eastAsia"/>
          <w:b/>
          <w:sz w:val="24"/>
          <w:szCs w:val="24"/>
        </w:rPr>
        <w:t>临时</w:t>
      </w:r>
      <w:r w:rsidRPr="006C537E">
        <w:rPr>
          <w:rFonts w:ascii="宋体" w:hAnsi="宋体" w:hint="eastAsia"/>
          <w:b/>
          <w:sz w:val="24"/>
          <w:szCs w:val="24"/>
        </w:rPr>
        <w:t>有偿服务成本补偿标准</w:t>
      </w:r>
    </w:p>
    <w:p w:rsidR="00BA5449" w:rsidRPr="006C537E" w:rsidRDefault="00BA5449" w:rsidP="00BA5449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一、下列非学校任务出借学校会议室资源，需缴纳成本补偿费：</w:t>
      </w:r>
    </w:p>
    <w:p w:rsidR="00BA5449" w:rsidRPr="006C537E" w:rsidRDefault="00BA5449" w:rsidP="00BA5449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Pr="006C537E">
        <w:rPr>
          <w:rFonts w:ascii="仿宋" w:eastAsia="仿宋" w:hAnsi="仿宋" w:hint="eastAsia"/>
          <w:sz w:val="24"/>
          <w:szCs w:val="24"/>
        </w:rPr>
        <w:t>各类收费性质的校内、校外培训、讲座、辅导等使用；</w:t>
      </w:r>
    </w:p>
    <w:p w:rsidR="00BA5449" w:rsidRPr="006C537E" w:rsidRDefault="00BA5449" w:rsidP="00BA5449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Pr="006C537E">
        <w:rPr>
          <w:rFonts w:ascii="仿宋" w:eastAsia="仿宋" w:hAnsi="仿宋" w:hint="eastAsia"/>
          <w:sz w:val="24"/>
          <w:szCs w:val="24"/>
        </w:rPr>
        <w:t>校内经济独立核算单位借用会议室、公告公共服务设施等资源从事带有收益性质的活动；</w:t>
      </w:r>
    </w:p>
    <w:p w:rsidR="00BA5449" w:rsidRPr="006C537E" w:rsidRDefault="00BA5449" w:rsidP="00BA5449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Pr="006C537E">
        <w:rPr>
          <w:rFonts w:ascii="仿宋" w:eastAsia="仿宋" w:hAnsi="仿宋" w:hint="eastAsia"/>
          <w:sz w:val="24"/>
          <w:szCs w:val="24"/>
        </w:rPr>
        <w:t>社会性质带有收益的会议、报告、讲座、论坛、文艺演出等活动；</w:t>
      </w:r>
    </w:p>
    <w:p w:rsidR="00BA5449" w:rsidRPr="006C537E" w:rsidRDefault="00BA5449" w:rsidP="00BA5449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Pr="006C537E">
        <w:rPr>
          <w:rFonts w:ascii="仿宋" w:eastAsia="仿宋" w:hAnsi="仿宋" w:hint="eastAsia"/>
          <w:sz w:val="24"/>
          <w:szCs w:val="24"/>
        </w:rPr>
        <w:t>其他非学校任务带有收益性质的借用会议室、报告厅等活动。</w:t>
      </w:r>
    </w:p>
    <w:p w:rsidR="00BA5449" w:rsidRPr="006C537E" w:rsidRDefault="00BA5449" w:rsidP="00BA5449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二、</w:t>
      </w:r>
      <w:r w:rsidRPr="006C537E">
        <w:rPr>
          <w:rFonts w:eastAsia="仿宋" w:cs="Calibri"/>
          <w:sz w:val="24"/>
          <w:szCs w:val="24"/>
        </w:rPr>
        <w:t> </w:t>
      </w:r>
      <w:r w:rsidRPr="006C537E">
        <w:rPr>
          <w:rFonts w:ascii="仿宋" w:eastAsia="仿宋" w:hAnsi="仿宋" w:hint="eastAsia"/>
          <w:sz w:val="24"/>
          <w:szCs w:val="24"/>
        </w:rPr>
        <w:t>有偿服务成本补偿收费标准（以半天为一个计算单元，不足半天的，按半天计算）：</w:t>
      </w:r>
    </w:p>
    <w:p w:rsidR="00BA5449" w:rsidRPr="006C537E" w:rsidRDefault="00BA5449" w:rsidP="00BA5449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.</w:t>
      </w:r>
      <w:r w:rsidRPr="006C537E">
        <w:rPr>
          <w:rFonts w:ascii="仿宋" w:eastAsia="仿宋" w:hAnsi="仿宋" w:hint="eastAsia"/>
          <w:sz w:val="24"/>
          <w:szCs w:val="24"/>
        </w:rPr>
        <w:t>图文信息中心400人报告厅，每半天/1000元；</w:t>
      </w:r>
    </w:p>
    <w:p w:rsidR="00BA5449" w:rsidRPr="006C537E" w:rsidRDefault="00BA5449" w:rsidP="00BA5449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.</w:t>
      </w:r>
      <w:r w:rsidRPr="006C537E">
        <w:rPr>
          <w:rFonts w:ascii="仿宋" w:eastAsia="仿宋" w:hAnsi="仿宋" w:hint="eastAsia"/>
          <w:sz w:val="24"/>
          <w:szCs w:val="24"/>
        </w:rPr>
        <w:t>学生活动中心，每半天/3000元；</w:t>
      </w:r>
    </w:p>
    <w:p w:rsidR="00BA5449" w:rsidRPr="006C537E" w:rsidRDefault="00BA5449" w:rsidP="00BA5449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C537E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.</w:t>
      </w:r>
      <w:r w:rsidRPr="006C537E">
        <w:rPr>
          <w:rFonts w:ascii="仿宋" w:eastAsia="仿宋" w:hAnsi="仿宋" w:hint="eastAsia"/>
          <w:sz w:val="24"/>
          <w:szCs w:val="24"/>
        </w:rPr>
        <w:t>19号楼收费标准：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3877"/>
        <w:gridCol w:w="3477"/>
      </w:tblGrid>
      <w:tr w:rsidR="00BA5449" w:rsidRPr="006C537E" w:rsidTr="006F6635">
        <w:trPr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4"/>
              </w:rPr>
              <w:t>项目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4"/>
              </w:rPr>
              <w:t>价格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bCs/>
                <w:color w:val="000000"/>
                <w:kern w:val="0"/>
                <w:szCs w:val="24"/>
              </w:rPr>
              <w:t>餐饮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自助餐、圆桌套餐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100-300/人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449" w:rsidRPr="006C537E" w:rsidRDefault="00BA5449" w:rsidP="006F663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茶歇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50/人次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449" w:rsidRPr="006C537E" w:rsidRDefault="00BA5449" w:rsidP="006F663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饮料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10/份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49" w:rsidRPr="006C537E" w:rsidRDefault="00BA5449" w:rsidP="006F663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教授餐厅、客饭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30/人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bCs/>
                <w:color w:val="000000"/>
                <w:kern w:val="0"/>
                <w:szCs w:val="24"/>
              </w:rPr>
              <w:t>客房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标准间（2床位）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400/间天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49" w:rsidRPr="006C537E" w:rsidRDefault="00BA5449" w:rsidP="006F663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套间（1床位）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800/间天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bCs/>
                <w:color w:val="000000"/>
                <w:kern w:val="0"/>
                <w:szCs w:val="24"/>
              </w:rPr>
              <w:t>会议室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贵宾室（56㎡）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500/半天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49" w:rsidRPr="006C537E" w:rsidRDefault="00BA5449" w:rsidP="006F663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小会议室（56㎡）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500/半天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49" w:rsidRPr="006C537E" w:rsidRDefault="00BA5449" w:rsidP="006F663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中会议室（112㎡）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1000/半天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49" w:rsidRPr="006C537E" w:rsidRDefault="00BA5449" w:rsidP="006F663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207会议室（56㎡）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1000/半天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49" w:rsidRPr="006C537E" w:rsidRDefault="00BA5449" w:rsidP="006F663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二楼报告厅（250㎡）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2000元/半天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449" w:rsidRPr="006C537E" w:rsidRDefault="00BA5449" w:rsidP="006F663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三楼报告厅（300㎡）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3000元/半天</w:t>
            </w:r>
          </w:p>
        </w:tc>
      </w:tr>
      <w:tr w:rsidR="00BA5449" w:rsidRPr="006C537E" w:rsidTr="006F663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bCs/>
                <w:color w:val="000000"/>
                <w:kern w:val="0"/>
                <w:szCs w:val="24"/>
              </w:rPr>
              <w:t>健身房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年卡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49" w:rsidRPr="006C537E" w:rsidRDefault="00BA5449" w:rsidP="006F663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6C537E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500元/人</w:t>
            </w:r>
          </w:p>
        </w:tc>
      </w:tr>
    </w:tbl>
    <w:p w:rsidR="00BA5449" w:rsidRPr="006C537E" w:rsidRDefault="00BA5449" w:rsidP="00BA5449">
      <w:pPr>
        <w:widowControl/>
        <w:shd w:val="clear" w:color="auto" w:fill="FFFFFF"/>
        <w:spacing w:line="420" w:lineRule="atLeast"/>
        <w:ind w:firstLine="644"/>
        <w:jc w:val="left"/>
        <w:rPr>
          <w:rFonts w:ascii="仿宋" w:eastAsia="仿宋" w:hAnsi="仿宋"/>
          <w:sz w:val="24"/>
          <w:szCs w:val="24"/>
        </w:rPr>
      </w:pPr>
    </w:p>
    <w:p w:rsidR="00BA5449" w:rsidRPr="006C537E" w:rsidRDefault="00BA5449" w:rsidP="00BA5449">
      <w:pPr>
        <w:widowControl/>
        <w:shd w:val="clear" w:color="auto" w:fill="FFFFFF"/>
        <w:spacing w:line="420" w:lineRule="atLeast"/>
        <w:ind w:firstLine="644"/>
        <w:jc w:val="left"/>
        <w:rPr>
          <w:rFonts w:ascii="宋体" w:hAnsi="宋体"/>
          <w:sz w:val="28"/>
          <w:szCs w:val="28"/>
        </w:rPr>
      </w:pPr>
    </w:p>
    <w:p w:rsidR="00A5049F" w:rsidRPr="00BA5449" w:rsidRDefault="00A5049F" w:rsidP="00BA5449">
      <w:bookmarkStart w:id="0" w:name="_GoBack"/>
      <w:bookmarkEnd w:id="0"/>
    </w:p>
    <w:sectPr w:rsidR="00A5049F" w:rsidRPr="00BA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E7C" w:rsidRDefault="00940E7C" w:rsidP="00A5049F">
      <w:r>
        <w:separator/>
      </w:r>
    </w:p>
  </w:endnote>
  <w:endnote w:type="continuationSeparator" w:id="0">
    <w:p w:rsidR="00940E7C" w:rsidRDefault="00940E7C" w:rsidP="00A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E7C" w:rsidRDefault="00940E7C" w:rsidP="00A5049F">
      <w:r>
        <w:separator/>
      </w:r>
    </w:p>
  </w:footnote>
  <w:footnote w:type="continuationSeparator" w:id="0">
    <w:p w:rsidR="00940E7C" w:rsidRDefault="00940E7C" w:rsidP="00A5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50"/>
    <w:rsid w:val="00147349"/>
    <w:rsid w:val="003B184D"/>
    <w:rsid w:val="007C550E"/>
    <w:rsid w:val="00893D50"/>
    <w:rsid w:val="00940E7C"/>
    <w:rsid w:val="00A5049F"/>
    <w:rsid w:val="00BA5449"/>
    <w:rsid w:val="00F3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2C937-8C8B-4C7E-8333-33C192F2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4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2019-07-12T05:58:00Z</dcterms:created>
  <dcterms:modified xsi:type="dcterms:W3CDTF">2019-07-12T06:05:00Z</dcterms:modified>
</cp:coreProperties>
</file>